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FF8" w:rsidRDefault="00DB3711">
      <w:pPr>
        <w:ind w:left="160"/>
        <w:rPr>
          <w:sz w:val="20"/>
        </w:rPr>
      </w:pPr>
      <w:bookmarkStart w:id="0" w:name="_GoBack"/>
      <w:bookmarkEnd w:id="0"/>
      <w:r>
        <w:rPr>
          <w:noProof/>
          <w:sz w:val="20"/>
        </w:rPr>
        <w:drawing>
          <wp:inline distT="0" distB="0" distL="0" distR="0">
            <wp:extent cx="5976592" cy="901446"/>
            <wp:effectExtent l="0" t="0" r="0" b="0"/>
            <wp:docPr id="1" name="Image 1" descr="C:\Users\ADMIN\Documents\MoonLight Backups\Captur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ADMIN\Documents\MoonLight Backups\Capture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592" cy="901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FF8" w:rsidRDefault="00710953">
      <w:pPr>
        <w:spacing w:before="2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762000</wp:posOffset>
                </wp:positionH>
                <wp:positionV relativeFrom="paragraph">
                  <wp:posOffset>126365</wp:posOffset>
                </wp:positionV>
                <wp:extent cx="5988685" cy="1270"/>
                <wp:effectExtent l="0" t="0" r="0" b="0"/>
                <wp:wrapTopAndBottom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8685" cy="1270"/>
                        </a:xfrm>
                        <a:custGeom>
                          <a:avLst/>
                          <a:gdLst>
                            <a:gd name="T0" fmla="+- 0 1200 1200"/>
                            <a:gd name="T1" fmla="*/ T0 w 9431"/>
                            <a:gd name="T2" fmla="+- 0 10631 1200"/>
                            <a:gd name="T3" fmla="*/ T2 w 94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31">
                              <a:moveTo>
                                <a:pt x="0" y="0"/>
                              </a:moveTo>
                              <a:lnTo>
                                <a:pt x="9431" y="0"/>
                              </a:lnTo>
                            </a:path>
                          </a:pathLst>
                        </a:custGeom>
                        <a:noFill/>
                        <a:ln w="408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1" o:spid="_x0000_s1026" style="position:absolute;margin-left:60pt;margin-top:9.95pt;width:471.5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" path="m,l9431,e" filled="f" strokeweight=".1134mm">
                <v:path arrowok="t" o:connecttype="custom" o:connectlocs="0,0;5988685,0" o:connectangles="0,0"/>
                <w10:wrap type="topAndBottom" anchorx="page"/>
              </v:shape>
            </w:pict>
          </mc:Fallback>
        </mc:AlternateContent>
      </w:r>
    </w:p>
    <w:p w:rsidR="00CA1FF8" w:rsidRDefault="00DB3711">
      <w:pPr>
        <w:spacing w:before="202"/>
        <w:ind w:right="393"/>
        <w:jc w:val="center"/>
        <w:rPr>
          <w:rFonts w:ascii="Arial Black"/>
          <w:sz w:val="24"/>
        </w:rPr>
      </w:pPr>
      <w:r>
        <w:rPr>
          <w:rFonts w:ascii="Arial Black"/>
          <w:sz w:val="24"/>
        </w:rPr>
        <w:t>DepartmentofComputer</w:t>
      </w:r>
      <w:r>
        <w:rPr>
          <w:rFonts w:ascii="Arial Black"/>
          <w:spacing w:val="-2"/>
          <w:sz w:val="24"/>
        </w:rPr>
        <w:t>Engineering</w:t>
      </w:r>
    </w:p>
    <w:p w:rsidR="00CA1FF8" w:rsidRDefault="00DB3711">
      <w:pPr>
        <w:pStyle w:val="Title"/>
      </w:pPr>
      <w:r>
        <w:rPr>
          <w:spacing w:val="-2"/>
        </w:rPr>
        <w:t>Program/ActivityReport</w:t>
      </w:r>
    </w:p>
    <w:p w:rsidR="00CA1FF8" w:rsidRDefault="00CA1FF8">
      <w:pPr>
        <w:pStyle w:val="BodyText"/>
        <w:spacing w:before="137"/>
        <w:rPr>
          <w:rFonts w:ascii="Arial Black"/>
          <w:b w:val="0"/>
        </w:rPr>
      </w:pPr>
    </w:p>
    <w:tbl>
      <w:tblPr>
        <w:tblW w:w="0" w:type="auto"/>
        <w:tblInd w:w="3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9"/>
        <w:gridCol w:w="8361"/>
      </w:tblGrid>
      <w:tr w:rsidR="00CA1FF8">
        <w:trPr>
          <w:trHeight w:val="547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28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Typeof </w:t>
            </w:r>
            <w:r>
              <w:rPr>
                <w:color w:val="000009"/>
                <w:spacing w:val="-4"/>
                <w:sz w:val="24"/>
              </w:rPr>
              <w:t>Activity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123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Expert</w:t>
            </w:r>
            <w:r w:rsidR="003B5E14">
              <w:rPr>
                <w:color w:val="000008"/>
                <w:sz w:val="24"/>
              </w:rPr>
              <w:t xml:space="preserve"> </w:t>
            </w:r>
            <w:r>
              <w:rPr>
                <w:color w:val="000008"/>
                <w:spacing w:val="-2"/>
                <w:sz w:val="24"/>
              </w:rPr>
              <w:t>Lecture</w:t>
            </w:r>
          </w:p>
        </w:tc>
      </w:tr>
      <w:tr w:rsidR="00CA1FF8">
        <w:trPr>
          <w:trHeight w:val="61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25" w:lineRule="auto"/>
              <w:ind w:right="374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Nameof </w:t>
            </w:r>
            <w:r>
              <w:rPr>
                <w:color w:val="000009"/>
                <w:spacing w:val="-4"/>
                <w:sz w:val="24"/>
              </w:rPr>
              <w:t>activity:-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DB3711" w:rsidRPr="00DB3711" w:rsidRDefault="00DB3711" w:rsidP="00DB3711">
            <w:pPr>
              <w:pStyle w:val="TableParagraph"/>
              <w:spacing w:before="157"/>
              <w:ind w:left="114"/>
              <w:rPr>
                <w:sz w:val="24"/>
              </w:rPr>
            </w:pPr>
            <w:r w:rsidRPr="00DB3711">
              <w:rPr>
                <w:color w:val="000008"/>
                <w:sz w:val="24"/>
              </w:rPr>
              <w:t xml:space="preserve">Expert Lecture on </w:t>
            </w:r>
            <w:r>
              <w:rPr>
                <w:color w:val="000000"/>
              </w:rPr>
              <w:t xml:space="preserve"> </w:t>
            </w:r>
            <w:r w:rsidR="003B5E14">
              <w:rPr>
                <w:color w:val="000000"/>
              </w:rPr>
              <w:t>Virtualizations technology</w:t>
            </w:r>
          </w:p>
          <w:p w:rsidR="00CA1FF8" w:rsidRDefault="00CA1FF8">
            <w:pPr>
              <w:pStyle w:val="TableParagraph"/>
              <w:spacing w:before="157"/>
              <w:ind w:left="114"/>
              <w:rPr>
                <w:sz w:val="24"/>
              </w:rPr>
            </w:pPr>
          </w:p>
        </w:tc>
      </w:tr>
      <w:tr w:rsidR="00CA1FF8">
        <w:trPr>
          <w:trHeight w:val="42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Date:-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Pr="00DB3711" w:rsidRDefault="003B5E14" w:rsidP="00DB371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26-10</w:t>
            </w:r>
            <w:r w:rsidR="00DB3711">
              <w:rPr>
                <w:rFonts w:ascii="Calibri" w:hAnsi="Calibri" w:cs="Calibri"/>
                <w:color w:val="000000"/>
              </w:rPr>
              <w:t>-202</w:t>
            </w: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CA1FF8">
        <w:trPr>
          <w:trHeight w:val="440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Duration:-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66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  <w:r>
              <w:rPr>
                <w:color w:val="000009"/>
                <w:spacing w:val="-5"/>
                <w:sz w:val="24"/>
              </w:rPr>
              <w:t>Day</w:t>
            </w:r>
          </w:p>
        </w:tc>
      </w:tr>
      <w:tr w:rsidR="00CA1FF8">
        <w:trPr>
          <w:trHeight w:val="4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Time:-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61"/>
              <w:ind w:left="114"/>
              <w:rPr>
                <w:sz w:val="24"/>
              </w:rPr>
            </w:pPr>
            <w:r>
              <w:rPr>
                <w:color w:val="000008"/>
                <w:sz w:val="24"/>
              </w:rPr>
              <w:t>10 AM to</w:t>
            </w:r>
            <w:r>
              <w:rPr>
                <w:color w:val="000008"/>
                <w:spacing w:val="-2"/>
                <w:sz w:val="24"/>
              </w:rPr>
              <w:t xml:space="preserve"> 12PM</w:t>
            </w:r>
          </w:p>
        </w:tc>
      </w:tr>
      <w:tr w:rsidR="00CA1FF8">
        <w:trPr>
          <w:trHeight w:val="548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7" w:line="225" w:lineRule="auto"/>
              <w:ind w:right="343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Resource </w:t>
            </w:r>
            <w:r>
              <w:rPr>
                <w:color w:val="000009"/>
                <w:spacing w:val="-2"/>
                <w:sz w:val="24"/>
              </w:rPr>
              <w:t>person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3B5E14">
            <w:pPr>
              <w:pStyle w:val="TableParagraph"/>
              <w:spacing w:before="131"/>
              <w:ind w:left="11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Mr.Ashish Mutrak</w:t>
            </w:r>
          </w:p>
        </w:tc>
      </w:tr>
      <w:tr w:rsidR="00CA1FF8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62" w:lineRule="exact"/>
              <w:ind w:right="165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Objective ofprogram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Pr="00DB3711" w:rsidRDefault="00DB3711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 w:rsidRPr="00DB3711">
              <w:t xml:space="preserve">To provide </w:t>
            </w:r>
            <w:r w:rsidR="003B5E14">
              <w:t xml:space="preserve"> touch of virtualization </w:t>
            </w:r>
          </w:p>
        </w:tc>
      </w:tr>
      <w:tr w:rsidR="00CA1FF8">
        <w:trPr>
          <w:trHeight w:val="1485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42" w:lineRule="auto"/>
              <w:ind w:right="374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Detail </w:t>
            </w:r>
            <w:r>
              <w:rPr>
                <w:color w:val="000009"/>
                <w:spacing w:val="-6"/>
                <w:sz w:val="24"/>
              </w:rPr>
              <w:t>schedule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1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>Introductionabouttheeventgivenby</w:t>
            </w:r>
            <w:r>
              <w:rPr>
                <w:color w:val="000008"/>
                <w:spacing w:val="-2"/>
                <w:sz w:val="24"/>
              </w:rPr>
              <w:t>student.</w:t>
            </w:r>
          </w:p>
          <w:p w:rsidR="00CA1FF8" w:rsidRDefault="00DB3711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4" w:lineRule="exact"/>
              <w:ind w:left="830" w:hanging="356"/>
              <w:rPr>
                <w:sz w:val="24"/>
              </w:rPr>
            </w:pPr>
            <w:r>
              <w:rPr>
                <w:color w:val="000008"/>
                <w:sz w:val="24"/>
              </w:rPr>
              <w:t>Felicitationof</w:t>
            </w:r>
            <w:r w:rsidR="003B5E14">
              <w:rPr>
                <w:color w:val="000009"/>
                <w:sz w:val="24"/>
              </w:rPr>
              <w:t xml:space="preserve"> guest </w:t>
            </w:r>
            <w:r>
              <w:rPr>
                <w:color w:val="000009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byHOD</w:t>
            </w:r>
            <w:r>
              <w:rPr>
                <w:color w:val="000008"/>
                <w:spacing w:val="-2"/>
                <w:sz w:val="24"/>
              </w:rPr>
              <w:t>Prof.V.J.Bodake.</w:t>
            </w:r>
          </w:p>
          <w:p w:rsidR="00CA1FF8" w:rsidRDefault="00DB3711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8"/>
                <w:spacing w:val="-2"/>
                <w:sz w:val="24"/>
              </w:rPr>
              <w:t>Guidance about technology.</w:t>
            </w:r>
          </w:p>
          <w:p w:rsidR="00CA1FF8" w:rsidRDefault="00DB3711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</w:tabs>
              <w:spacing w:before="2"/>
              <w:ind w:left="830" w:hanging="356"/>
              <w:rPr>
                <w:sz w:val="24"/>
              </w:rPr>
            </w:pPr>
            <w:r>
              <w:rPr>
                <w:color w:val="000008"/>
                <w:spacing w:val="-6"/>
                <w:sz w:val="24"/>
              </w:rPr>
              <w:t>Voteofthanksbystudent.</w:t>
            </w:r>
          </w:p>
        </w:tc>
      </w:tr>
      <w:tr w:rsidR="00CA1FF8">
        <w:trPr>
          <w:trHeight w:val="54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25" w:lineRule="auto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No. of </w:t>
            </w:r>
            <w:r>
              <w:rPr>
                <w:color w:val="000009"/>
                <w:spacing w:val="-4"/>
                <w:sz w:val="24"/>
              </w:rPr>
              <w:t>participants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3B5E14" w:rsidP="003B5E1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  <w:tr w:rsidR="00CA1FF8">
        <w:trPr>
          <w:trHeight w:val="546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23" w:lineRule="auto"/>
              <w:ind w:right="445"/>
              <w:rPr>
                <w:sz w:val="24"/>
              </w:rPr>
            </w:pPr>
            <w:r>
              <w:rPr>
                <w:color w:val="000009"/>
                <w:spacing w:val="-4"/>
                <w:sz w:val="24"/>
              </w:rPr>
              <w:t xml:space="preserve">Sponsor </w:t>
            </w:r>
            <w:r>
              <w:rPr>
                <w:color w:val="000009"/>
                <w:sz w:val="24"/>
              </w:rPr>
              <w:t>(if any)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before="12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LoGMIEER</w:t>
            </w:r>
          </w:p>
        </w:tc>
      </w:tr>
      <w:tr w:rsidR="00CA1FF8">
        <w:trPr>
          <w:trHeight w:val="2124"/>
        </w:trPr>
        <w:tc>
          <w:tcPr>
            <w:tcW w:w="1349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 xml:space="preserve">Organizing </w:t>
            </w:r>
            <w:r>
              <w:rPr>
                <w:color w:val="000009"/>
                <w:spacing w:val="-2"/>
                <w:sz w:val="24"/>
              </w:rPr>
              <w:t>committee</w:t>
            </w:r>
          </w:p>
        </w:tc>
        <w:tc>
          <w:tcPr>
            <w:tcW w:w="8361" w:type="dxa"/>
            <w:tcBorders>
              <w:left w:val="single" w:sz="4" w:space="0" w:color="000000"/>
              <w:right w:val="single" w:sz="4" w:space="0" w:color="000000"/>
            </w:tcBorders>
          </w:tcPr>
          <w:p w:rsidR="00CA1FF8" w:rsidRDefault="00DB3711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64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Prof.V.J.Bodake(H.O.DComputer&amp;DiplomaCo-ordinator)</w:t>
            </w:r>
          </w:p>
          <w:p w:rsidR="00CA1FF8" w:rsidRDefault="00DB3711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line="275" w:lineRule="exact"/>
              <w:ind w:left="830" w:hanging="356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Prof.K.V.Karad(Lecturer)</w:t>
            </w:r>
          </w:p>
        </w:tc>
      </w:tr>
    </w:tbl>
    <w:p w:rsidR="00CA1FF8" w:rsidRDefault="00CA1FF8">
      <w:pPr>
        <w:pStyle w:val="TableParagraph"/>
        <w:spacing w:line="275" w:lineRule="exact"/>
        <w:rPr>
          <w:sz w:val="24"/>
        </w:rPr>
        <w:sectPr w:rsidR="00CA1FF8">
          <w:type w:val="continuous"/>
          <w:pgSz w:w="12240" w:h="15840"/>
          <w:pgMar w:top="1440" w:right="1080" w:bottom="280" w:left="1080" w:header="720" w:footer="720" w:gutter="0"/>
          <w:cols w:space="720"/>
        </w:sectPr>
      </w:pPr>
    </w:p>
    <w:p w:rsidR="00CA1FF8" w:rsidRDefault="00CA1FF8">
      <w:pPr>
        <w:pStyle w:val="BodyText"/>
        <w:ind w:left="1896"/>
        <w:rPr>
          <w:rFonts w:ascii="Arial Black"/>
          <w:b w:val="0"/>
        </w:rPr>
      </w:pPr>
    </w:p>
    <w:p w:rsidR="00535223" w:rsidRDefault="00535223">
      <w:pPr>
        <w:pStyle w:val="BodyText"/>
        <w:ind w:left="1896"/>
        <w:rPr>
          <w:rFonts w:ascii="Arial Black"/>
          <w:b w:val="0"/>
        </w:rPr>
      </w:pPr>
    </w:p>
    <w:p w:rsidR="00535223" w:rsidRDefault="00535223">
      <w:pPr>
        <w:pStyle w:val="BodyText"/>
        <w:ind w:left="1896"/>
        <w:rPr>
          <w:rFonts w:ascii="Arial Black"/>
          <w:b w:val="0"/>
        </w:rPr>
      </w:pPr>
    </w:p>
    <w:p w:rsidR="003B5E14" w:rsidRDefault="003B5E14">
      <w:pPr>
        <w:pStyle w:val="BodyText"/>
        <w:spacing w:before="12"/>
        <w:rPr>
          <w:rFonts w:ascii="Arial Black"/>
          <w:b w:val="0"/>
          <w:sz w:val="13"/>
        </w:rPr>
      </w:pPr>
      <w:r>
        <w:rPr>
          <w:rFonts w:ascii="Arial Black"/>
          <w:b w:val="0"/>
          <w:sz w:val="13"/>
        </w:rPr>
        <w:t xml:space="preserve">   </w:t>
      </w:r>
      <w:r w:rsidRPr="003B5E14">
        <w:rPr>
          <w:rFonts w:ascii="Arial Black"/>
          <w:b w:val="0"/>
          <w:noProof/>
          <w:sz w:val="13"/>
        </w:rPr>
        <w:drawing>
          <wp:inline distT="0" distB="0" distL="0" distR="0">
            <wp:extent cx="4855099" cy="3297438"/>
            <wp:effectExtent l="19050" t="0" r="2651" b="0"/>
            <wp:docPr id="8" name="Picture 1" descr="8b69489a-7329-4c21-9c5a-38817b435d45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b69489a-7329-4c21-9c5a-38817b435d45.jf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56670" cy="329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/>
          <w:b w:val="0"/>
          <w:sz w:val="13"/>
        </w:rPr>
        <w:t xml:space="preserve">  </w:t>
      </w:r>
    </w:p>
    <w:p w:rsidR="003B5E14" w:rsidRDefault="003B5E14">
      <w:pPr>
        <w:pStyle w:val="BodyText"/>
        <w:spacing w:before="12"/>
        <w:rPr>
          <w:rFonts w:ascii="Arial Black"/>
          <w:b w:val="0"/>
          <w:sz w:val="13"/>
        </w:rPr>
      </w:pPr>
    </w:p>
    <w:p w:rsidR="003B5E14" w:rsidRDefault="003B5E14">
      <w:pPr>
        <w:pStyle w:val="BodyText"/>
        <w:spacing w:before="12"/>
        <w:rPr>
          <w:rFonts w:ascii="Arial Black"/>
          <w:b w:val="0"/>
          <w:sz w:val="13"/>
        </w:rPr>
      </w:pPr>
    </w:p>
    <w:p w:rsidR="003B5E14" w:rsidRDefault="003B5E14">
      <w:pPr>
        <w:pStyle w:val="BodyText"/>
        <w:spacing w:before="12"/>
        <w:rPr>
          <w:rFonts w:ascii="Arial Black"/>
          <w:b w:val="0"/>
          <w:sz w:val="13"/>
        </w:rPr>
      </w:pPr>
    </w:p>
    <w:p w:rsidR="00CA1FF8" w:rsidRDefault="003B5E14">
      <w:pPr>
        <w:pStyle w:val="BodyText"/>
        <w:spacing w:before="12"/>
        <w:rPr>
          <w:rFonts w:ascii="Arial Black"/>
          <w:b w:val="0"/>
          <w:sz w:val="13"/>
        </w:rPr>
      </w:pPr>
      <w:r>
        <w:rPr>
          <w:rFonts w:ascii="Arial Black"/>
          <w:b w:val="0"/>
          <w:noProof/>
          <w:sz w:val="13"/>
        </w:rPr>
        <w:drawing>
          <wp:inline distT="0" distB="0" distL="0" distR="0">
            <wp:extent cx="4940024" cy="3713600"/>
            <wp:effectExtent l="19050" t="0" r="0" b="0"/>
            <wp:docPr id="5" name="Picture 4" descr="1b5ae4b3-c7da-4b16-b1e4-41ba6255a06c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5ae4b3-c7da-4b16-b1e4-41ba6255a06c.jfi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40024" cy="371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FF8" w:rsidRDefault="00CA1FF8">
      <w:pPr>
        <w:pStyle w:val="BodyText"/>
        <w:rPr>
          <w:rFonts w:ascii="Arial Black"/>
          <w:b w:val="0"/>
        </w:rPr>
      </w:pPr>
    </w:p>
    <w:p w:rsidR="00CA1FF8" w:rsidRDefault="00CA1FF8">
      <w:pPr>
        <w:pStyle w:val="BodyText"/>
        <w:rPr>
          <w:rFonts w:ascii="Arial Black"/>
          <w:b w:val="0"/>
        </w:rPr>
      </w:pPr>
    </w:p>
    <w:p w:rsidR="00CA1FF8" w:rsidRDefault="00CA1FF8">
      <w:pPr>
        <w:pStyle w:val="BodyText"/>
        <w:rPr>
          <w:rFonts w:ascii="Arial Black"/>
          <w:b w:val="0"/>
        </w:rPr>
      </w:pPr>
    </w:p>
    <w:sectPr w:rsidR="00CA1FF8" w:rsidSect="00CA1FF8">
      <w:pgSz w:w="12240" w:h="15840"/>
      <w:pgMar w:top="1820" w:right="108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DA0" w:rsidRDefault="00DC6DA0" w:rsidP="00535223">
      <w:r>
        <w:separator/>
      </w:r>
    </w:p>
  </w:endnote>
  <w:endnote w:type="continuationSeparator" w:id="0">
    <w:p w:rsidR="00DC6DA0" w:rsidRDefault="00DC6DA0" w:rsidP="00535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DA0" w:rsidRDefault="00DC6DA0" w:rsidP="00535223">
      <w:r>
        <w:separator/>
      </w:r>
    </w:p>
  </w:footnote>
  <w:footnote w:type="continuationSeparator" w:id="0">
    <w:p w:rsidR="00DC6DA0" w:rsidRDefault="00DC6DA0" w:rsidP="005352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02A64"/>
    <w:multiLevelType w:val="hybridMultilevel"/>
    <w:tmpl w:val="11A0A312"/>
    <w:lvl w:ilvl="0" w:tplc="950C9296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FC36361C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38206C94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F538E778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9B906418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48D0ADA2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C262A7E8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E0CCA510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EBA47D24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abstractNum w:abstractNumId="1">
    <w:nsid w:val="51700802"/>
    <w:multiLevelType w:val="hybridMultilevel"/>
    <w:tmpl w:val="1FE054AE"/>
    <w:lvl w:ilvl="0" w:tplc="F24C15A6">
      <w:start w:val="1"/>
      <w:numFmt w:val="decimal"/>
      <w:lvlText w:val="%1."/>
      <w:lvlJc w:val="left"/>
      <w:pPr>
        <w:ind w:left="832" w:hanging="358"/>
        <w:jc w:val="left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000009"/>
        <w:spacing w:val="-2"/>
        <w:w w:val="105"/>
        <w:sz w:val="22"/>
        <w:szCs w:val="22"/>
        <w:lang w:val="en-US" w:eastAsia="en-US" w:bidi="ar-SA"/>
      </w:rPr>
    </w:lvl>
    <w:lvl w:ilvl="1" w:tplc="C82244A0">
      <w:numFmt w:val="bullet"/>
      <w:lvlText w:val="•"/>
      <w:lvlJc w:val="left"/>
      <w:pPr>
        <w:ind w:left="1591" w:hanging="358"/>
      </w:pPr>
      <w:rPr>
        <w:rFonts w:hint="default"/>
        <w:lang w:val="en-US" w:eastAsia="en-US" w:bidi="ar-SA"/>
      </w:rPr>
    </w:lvl>
    <w:lvl w:ilvl="2" w:tplc="30D007D0">
      <w:numFmt w:val="bullet"/>
      <w:lvlText w:val="•"/>
      <w:lvlJc w:val="left"/>
      <w:pPr>
        <w:ind w:left="2342" w:hanging="358"/>
      </w:pPr>
      <w:rPr>
        <w:rFonts w:hint="default"/>
        <w:lang w:val="en-US" w:eastAsia="en-US" w:bidi="ar-SA"/>
      </w:rPr>
    </w:lvl>
    <w:lvl w:ilvl="3" w:tplc="2356EDD4">
      <w:numFmt w:val="bullet"/>
      <w:lvlText w:val="•"/>
      <w:lvlJc w:val="left"/>
      <w:pPr>
        <w:ind w:left="3093" w:hanging="358"/>
      </w:pPr>
      <w:rPr>
        <w:rFonts w:hint="default"/>
        <w:lang w:val="en-US" w:eastAsia="en-US" w:bidi="ar-SA"/>
      </w:rPr>
    </w:lvl>
    <w:lvl w:ilvl="4" w:tplc="82266398">
      <w:numFmt w:val="bullet"/>
      <w:lvlText w:val="•"/>
      <w:lvlJc w:val="left"/>
      <w:pPr>
        <w:ind w:left="3844" w:hanging="358"/>
      </w:pPr>
      <w:rPr>
        <w:rFonts w:hint="default"/>
        <w:lang w:val="en-US" w:eastAsia="en-US" w:bidi="ar-SA"/>
      </w:rPr>
    </w:lvl>
    <w:lvl w:ilvl="5" w:tplc="3E886C20">
      <w:numFmt w:val="bullet"/>
      <w:lvlText w:val="•"/>
      <w:lvlJc w:val="left"/>
      <w:pPr>
        <w:ind w:left="4595" w:hanging="358"/>
      </w:pPr>
      <w:rPr>
        <w:rFonts w:hint="default"/>
        <w:lang w:val="en-US" w:eastAsia="en-US" w:bidi="ar-SA"/>
      </w:rPr>
    </w:lvl>
    <w:lvl w:ilvl="6" w:tplc="634CE350">
      <w:numFmt w:val="bullet"/>
      <w:lvlText w:val="•"/>
      <w:lvlJc w:val="left"/>
      <w:pPr>
        <w:ind w:left="5346" w:hanging="358"/>
      </w:pPr>
      <w:rPr>
        <w:rFonts w:hint="default"/>
        <w:lang w:val="en-US" w:eastAsia="en-US" w:bidi="ar-SA"/>
      </w:rPr>
    </w:lvl>
    <w:lvl w:ilvl="7" w:tplc="FC1A2012">
      <w:numFmt w:val="bullet"/>
      <w:lvlText w:val="•"/>
      <w:lvlJc w:val="left"/>
      <w:pPr>
        <w:ind w:left="6097" w:hanging="358"/>
      </w:pPr>
      <w:rPr>
        <w:rFonts w:hint="default"/>
        <w:lang w:val="en-US" w:eastAsia="en-US" w:bidi="ar-SA"/>
      </w:rPr>
    </w:lvl>
    <w:lvl w:ilvl="8" w:tplc="D83E6376">
      <w:numFmt w:val="bullet"/>
      <w:lvlText w:val="•"/>
      <w:lvlJc w:val="left"/>
      <w:pPr>
        <w:ind w:left="6848" w:hanging="35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FF8"/>
    <w:rsid w:val="00295BB2"/>
    <w:rsid w:val="0039096E"/>
    <w:rsid w:val="003B5E14"/>
    <w:rsid w:val="00535223"/>
    <w:rsid w:val="00710953"/>
    <w:rsid w:val="00736F32"/>
    <w:rsid w:val="00BA41BB"/>
    <w:rsid w:val="00CA1FF8"/>
    <w:rsid w:val="00DB3711"/>
    <w:rsid w:val="00DC6DA0"/>
    <w:rsid w:val="00E8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A1FF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A1FF8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CA1FF8"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  <w:rsid w:val="00CA1FF8"/>
  </w:style>
  <w:style w:type="paragraph" w:customStyle="1" w:styleId="TableParagraph">
    <w:name w:val="Table Paragraph"/>
    <w:basedOn w:val="Normal"/>
    <w:uiPriority w:val="1"/>
    <w:qFormat/>
    <w:rsid w:val="00CA1FF8"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7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71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352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522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5352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5223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A1FF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A1FF8"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CA1FF8"/>
    <w:pPr>
      <w:spacing w:before="3"/>
      <w:ind w:left="5" w:right="393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  <w:rsid w:val="00CA1FF8"/>
  </w:style>
  <w:style w:type="paragraph" w:customStyle="1" w:styleId="TableParagraph">
    <w:name w:val="Table Paragraph"/>
    <w:basedOn w:val="Normal"/>
    <w:uiPriority w:val="1"/>
    <w:qFormat/>
    <w:rsid w:val="00CA1FF8"/>
    <w:pPr>
      <w:ind w:left="11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7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71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352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522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5352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522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3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8CB32-4D03-4CB3-A704-5D3E3C1EF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staff1</dc:creator>
  <cp:lastModifiedBy>HARDWARE</cp:lastModifiedBy>
  <cp:revision>2</cp:revision>
  <dcterms:created xsi:type="dcterms:W3CDTF">2026-03-18T04:35:00Z</dcterms:created>
  <dcterms:modified xsi:type="dcterms:W3CDTF">2026-03-18T04:35:00Z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2026-01-31T00:00:00Z</vt:filetime>
  </property>
  <property fmtid="{D5CDD505-2E9C-101B-9397-08002B2CF9AE}" pid="5" name="Producer">
    <vt:lpwstr>Microsoft® Word 2010</vt:lpwstr>
  </property>
</Properties>
</file>